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4F" w:rsidRPr="00B52C22" w:rsidRDefault="00CD544F" w:rsidP="00B52C22">
      <w:pPr>
        <w:jc w:val="center"/>
        <w:rPr>
          <w:rFonts w:ascii="Times New Roman" w:hAnsi="Times New Roman" w:cs="Times New Roman"/>
          <w:b/>
          <w:sz w:val="24"/>
        </w:rPr>
      </w:pPr>
      <w:r w:rsidRPr="00B52C22">
        <w:rPr>
          <w:rFonts w:ascii="Times New Roman" w:hAnsi="Times New Roman" w:cs="Times New Roman"/>
          <w:b/>
          <w:sz w:val="24"/>
        </w:rPr>
        <w:t>ГОСУДАРСТВЕННЫЕ УСЛУГИ</w:t>
      </w:r>
    </w:p>
    <w:p w:rsidR="00CD544F" w:rsidRPr="00B52C22" w:rsidRDefault="00CD544F">
      <w:pPr>
        <w:rPr>
          <w:rFonts w:ascii="Times New Roman" w:hAnsi="Times New Roman" w:cs="Times New Roman"/>
          <w:sz w:val="24"/>
        </w:rPr>
      </w:pPr>
      <w:r w:rsidRPr="00B52C22">
        <w:rPr>
          <w:rFonts w:ascii="Times New Roman" w:hAnsi="Times New Roman" w:cs="Times New Roman"/>
          <w:sz w:val="24"/>
        </w:rPr>
        <w:t xml:space="preserve">1. </w:t>
      </w:r>
      <w:r w:rsidR="00B52C22" w:rsidRPr="00B52C22">
        <w:rPr>
          <w:rFonts w:ascii="Times New Roman" w:hAnsi="Times New Roman" w:cs="Times New Roman"/>
          <w:sz w:val="24"/>
        </w:rPr>
        <w:t>Оказание методической, организационной и консультативной помощи структурным подразделениям (филиалам) и творческим объединениям.</w:t>
      </w:r>
    </w:p>
    <w:p w:rsidR="00B52C22" w:rsidRDefault="00B52C22">
      <w:pPr>
        <w:rPr>
          <w:rFonts w:ascii="Times New Roman" w:hAnsi="Times New Roman" w:cs="Times New Roman"/>
          <w:sz w:val="24"/>
        </w:rPr>
      </w:pPr>
      <w:r w:rsidRPr="00B52C22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Осуществление издательской деятельности: разработка, выпуск и распространение методического и сценарного материала, иной полиграфической продукции, а также аудио-фото-видео материалов.</w:t>
      </w:r>
    </w:p>
    <w:p w:rsidR="00B52C22" w:rsidRDefault="00B52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3.Организация встреч с самодеятельными композиторами, художниками, писателями, кино-, фот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и видеолюбителями; победителями конкурсов и фестивалей различных уровней и др.</w:t>
      </w:r>
    </w:p>
    <w:p w:rsidR="00FC6C49" w:rsidRDefault="00FC6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4.Организация участия жителей района в поселковых, районных, областных, региональных, всероссийских и международных фестивалях; смотрах; конкурсах.</w:t>
      </w:r>
    </w:p>
    <w:p w:rsidR="00FC6C49" w:rsidRDefault="00FC6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DA36AE">
        <w:rPr>
          <w:rFonts w:ascii="Times New Roman" w:hAnsi="Times New Roman" w:cs="Times New Roman"/>
          <w:sz w:val="24"/>
        </w:rPr>
        <w:t>О</w:t>
      </w:r>
      <w:r w:rsidR="00CB773A">
        <w:rPr>
          <w:rFonts w:ascii="Times New Roman" w:hAnsi="Times New Roman" w:cs="Times New Roman"/>
          <w:sz w:val="24"/>
        </w:rPr>
        <w:t>рганизация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творчества; курсов прикладных знаний и навыков; творческих лабораторий музыкального, театрального, хореографического творчества, кино-фот</w:t>
      </w:r>
      <w:proofErr w:type="gramStart"/>
      <w:r w:rsidR="00CB773A">
        <w:rPr>
          <w:rFonts w:ascii="Times New Roman" w:hAnsi="Times New Roman" w:cs="Times New Roman"/>
          <w:sz w:val="24"/>
        </w:rPr>
        <w:t>о-</w:t>
      </w:r>
      <w:proofErr w:type="gramEnd"/>
      <w:r w:rsidR="00CB773A">
        <w:rPr>
          <w:rFonts w:ascii="Times New Roman" w:hAnsi="Times New Roman" w:cs="Times New Roman"/>
          <w:sz w:val="24"/>
        </w:rPr>
        <w:t xml:space="preserve"> искусства и др.</w:t>
      </w:r>
    </w:p>
    <w:p w:rsidR="00CB773A" w:rsidRDefault="00CB77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035BDF">
        <w:rPr>
          <w:rFonts w:ascii="Times New Roman" w:hAnsi="Times New Roman" w:cs="Times New Roman"/>
          <w:sz w:val="24"/>
        </w:rPr>
        <w:t>Разработка и в</w:t>
      </w:r>
      <w:r>
        <w:rPr>
          <w:rFonts w:ascii="Times New Roman" w:hAnsi="Times New Roman" w:cs="Times New Roman"/>
          <w:sz w:val="24"/>
        </w:rPr>
        <w:t>недрение новых форм досуга и активного отдыха населения;</w:t>
      </w:r>
    </w:p>
    <w:p w:rsidR="00CB773A" w:rsidRDefault="00CB77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Организация и проведение мероприятий: приуроченных к государственным, историческим, календарным праздникам и памятным датам; по сохранению, развитию и пропаганде культуры народов ханты, коми и славянских национальностей; по пропаганде образа жизни, профилактике наркомании и правонарушений среди подростков.</w:t>
      </w:r>
    </w:p>
    <w:p w:rsidR="00CB773A" w:rsidRDefault="00CB77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Организация и проведение мероприятий для детей и молодежи, пожилых людей и людей с ограниченными возможностями здоровья.</w:t>
      </w:r>
    </w:p>
    <w:p w:rsidR="00CB773A" w:rsidRDefault="00CB773A">
      <w:pPr>
        <w:rPr>
          <w:rFonts w:ascii="Times New Roman" w:hAnsi="Times New Roman" w:cs="Times New Roman"/>
          <w:sz w:val="24"/>
        </w:rPr>
      </w:pPr>
    </w:p>
    <w:p w:rsidR="00CB773A" w:rsidRPr="00B52C22" w:rsidRDefault="00CB773A">
      <w:pPr>
        <w:rPr>
          <w:rFonts w:ascii="Times New Roman" w:hAnsi="Times New Roman" w:cs="Times New Roman"/>
          <w:sz w:val="24"/>
        </w:rPr>
      </w:pPr>
    </w:p>
    <w:sectPr w:rsidR="00CB773A" w:rsidRPr="00B52C22" w:rsidSect="00CF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44F"/>
    <w:rsid w:val="00035BDF"/>
    <w:rsid w:val="00B52C22"/>
    <w:rsid w:val="00CB773A"/>
    <w:rsid w:val="00CD544F"/>
    <w:rsid w:val="00CF21CF"/>
    <w:rsid w:val="00DA36AE"/>
    <w:rsid w:val="00FC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2018-09-04T11:11:00Z</dcterms:created>
  <dcterms:modified xsi:type="dcterms:W3CDTF">2018-09-05T03:21:00Z</dcterms:modified>
</cp:coreProperties>
</file>